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2F45" w14:textId="77777777" w:rsidR="00500941" w:rsidRPr="00D548D1" w:rsidRDefault="007F4B85">
      <w:pPr>
        <w:pStyle w:val="Heading10"/>
        <w:keepNext/>
        <w:keepLines/>
        <w:framePr w:w="2846" w:h="317" w:wrap="none" w:vAnchor="text" w:hAnchor="margin" w:x="1134" w:y="155"/>
        <w:shd w:val="clear" w:color="auto" w:fill="auto"/>
        <w:rPr>
          <w:color w:val="000000" w:themeColor="text1"/>
          <w:lang w:eastAsia="ko-KR"/>
        </w:rPr>
      </w:pPr>
      <w:bookmarkStart w:id="0" w:name="bookmark0"/>
      <w:r w:rsidRPr="00D548D1">
        <w:rPr>
          <w:color w:val="000000" w:themeColor="text1"/>
          <w:lang w:eastAsia="ko-KR"/>
        </w:rPr>
        <w:t xml:space="preserve">PRISMA 2020 </w:t>
      </w:r>
      <w:bookmarkEnd w:id="0"/>
      <w:r w:rsidR="0032271D" w:rsidRPr="00D548D1">
        <w:rPr>
          <w:rFonts w:asciiTheme="minorEastAsia" w:eastAsiaTheme="minorEastAsia" w:hAnsiTheme="minorEastAsia" w:hint="eastAsia"/>
          <w:color w:val="000000" w:themeColor="text1"/>
          <w:lang w:eastAsia="ko-KR"/>
        </w:rPr>
        <w:t>체크리스트</w:t>
      </w:r>
    </w:p>
    <w:p w14:paraId="6E2A475A" w14:textId="77777777" w:rsidR="00500941" w:rsidRPr="00D548D1" w:rsidRDefault="007F4B85">
      <w:pPr>
        <w:spacing w:line="672" w:lineRule="exact"/>
        <w:rPr>
          <w:color w:val="000000" w:themeColor="text1"/>
          <w:lang w:eastAsia="ko-KR"/>
        </w:rPr>
      </w:pPr>
      <w:r w:rsidRPr="00D548D1">
        <w:rPr>
          <w:rFonts w:ascii="Times New Roman" w:eastAsia="Times New Roman" w:hAnsi="Times New Roman" w:cs="Times New Roman"/>
          <w:noProof/>
          <w:color w:val="000000" w:themeColor="text1"/>
          <w:lang w:eastAsia="ko-KR" w:bidi="ar-SA"/>
        </w:rPr>
        <w:drawing>
          <wp:anchor distT="0" distB="0" distL="0" distR="0" simplePos="0" relativeHeight="62914690" behindDoc="1" locked="0" layoutInCell="1" allowOverlap="1" wp14:anchorId="7FF9E65D" wp14:editId="3107761F">
            <wp:simplePos x="0" y="0"/>
            <wp:positionH relativeFrom="page">
              <wp:posOffset>324485</wp:posOffset>
            </wp:positionH>
            <wp:positionV relativeFrom="paragraph">
              <wp:posOffset>12700</wp:posOffset>
            </wp:positionV>
            <wp:extent cx="469265" cy="4267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6926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02701" w14:textId="77777777" w:rsidR="00500941" w:rsidRPr="00D548D1" w:rsidRDefault="00500941">
      <w:pPr>
        <w:spacing w:line="14" w:lineRule="exact"/>
        <w:rPr>
          <w:color w:val="000000" w:themeColor="text1"/>
          <w:lang w:eastAsia="ko-KR"/>
        </w:rPr>
        <w:sectPr w:rsidR="00500941" w:rsidRPr="00D548D1" w:rsidSect="00520F95">
          <w:pgSz w:w="16840" w:h="11900" w:orient="landscape"/>
          <w:pgMar w:top="538" w:right="1062" w:bottom="440" w:left="5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590"/>
        <w:gridCol w:w="11309"/>
        <w:gridCol w:w="1210"/>
      </w:tblGrid>
      <w:tr w:rsidR="00D548D1" w:rsidRPr="00D548D1" w14:paraId="7576B3BC" w14:textId="77777777" w:rsidTr="00142DD0">
        <w:trPr>
          <w:trHeight w:hRule="exact" w:val="672"/>
          <w:jc w:val="center"/>
        </w:trPr>
        <w:tc>
          <w:tcPr>
            <w:tcW w:w="2107" w:type="dxa"/>
            <w:tcBorders>
              <w:top w:val="single" w:sz="4" w:space="0" w:color="auto"/>
            </w:tcBorders>
            <w:shd w:val="clear" w:color="auto" w:fill="636398"/>
            <w:vAlign w:val="center"/>
          </w:tcPr>
          <w:p w14:paraId="0BE52D01" w14:textId="77777777" w:rsidR="00500941" w:rsidRPr="00D548D1" w:rsidRDefault="00E11E29" w:rsidP="0028077B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lang w:eastAsia="ko-KR"/>
              </w:rPr>
              <w:t>섹션 및 주제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636398"/>
            <w:vAlign w:val="bottom"/>
          </w:tcPr>
          <w:p w14:paraId="71FC3875" w14:textId="77777777" w:rsidR="00500941" w:rsidRPr="00D548D1" w:rsidRDefault="00E11E29" w:rsidP="0028077B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lang w:eastAsia="ko-KR"/>
              </w:rPr>
              <w:t>항목</w:t>
            </w:r>
          </w:p>
          <w:p w14:paraId="740ECA13" w14:textId="77777777" w:rsidR="00500941" w:rsidRPr="00D548D1" w:rsidRDefault="007F4B85" w:rsidP="0028077B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D548D1">
              <w:rPr>
                <w:color w:val="000000" w:themeColor="text1"/>
              </w:rPr>
              <w:t>#</w:t>
            </w:r>
          </w:p>
        </w:tc>
        <w:tc>
          <w:tcPr>
            <w:tcW w:w="11309" w:type="dxa"/>
            <w:tcBorders>
              <w:top w:val="single" w:sz="4" w:space="0" w:color="auto"/>
            </w:tcBorders>
            <w:shd w:val="clear" w:color="auto" w:fill="636398"/>
            <w:vAlign w:val="center"/>
          </w:tcPr>
          <w:p w14:paraId="766B388E" w14:textId="77777777" w:rsidR="00500941" w:rsidRPr="00D548D1" w:rsidRDefault="00E11E29" w:rsidP="0028077B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lang w:eastAsia="ko-KR"/>
              </w:rPr>
              <w:t>체크리스트 항목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636398"/>
            <w:vAlign w:val="bottom"/>
          </w:tcPr>
          <w:p w14:paraId="0A6590F5" w14:textId="3E5504E1" w:rsidR="00500941" w:rsidRPr="00D548D1" w:rsidRDefault="00142DD0" w:rsidP="0028077B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lang w:eastAsia="ko-KR"/>
              </w:rPr>
              <w:t>항목</w:t>
            </w:r>
            <w:r w:rsidR="008B2117" w:rsidRPr="00D548D1">
              <w:rPr>
                <w:rFonts w:asciiTheme="minorEastAsia" w:eastAsiaTheme="minorEastAsia" w:hAnsiTheme="minorEastAsia" w:hint="eastAsia"/>
                <w:color w:val="000000" w:themeColor="text1"/>
                <w:lang w:eastAsia="ko-KR"/>
              </w:rPr>
              <w:t>을 보고하는 곳</w:t>
            </w:r>
          </w:p>
        </w:tc>
      </w:tr>
      <w:tr w:rsidR="00D548D1" w:rsidRPr="00D548D1" w14:paraId="31BBC5C1" w14:textId="77777777" w:rsidTr="0028077B">
        <w:trPr>
          <w:trHeight w:hRule="exact" w:val="328"/>
          <w:jc w:val="center"/>
        </w:trPr>
        <w:tc>
          <w:tcPr>
            <w:tcW w:w="15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BBD8C49" w14:textId="77E280BD" w:rsidR="0028077B" w:rsidRPr="00D548D1" w:rsidRDefault="0028077B" w:rsidP="0028077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  <w:lang w:eastAsia="ko-KR"/>
              </w:rPr>
              <w:t>제목</w:t>
            </w:r>
          </w:p>
        </w:tc>
      </w:tr>
      <w:tr w:rsidR="00D548D1" w:rsidRPr="00D548D1" w14:paraId="3169B8B7" w14:textId="77777777" w:rsidTr="00142DD0">
        <w:trPr>
          <w:trHeight w:hRule="exact" w:val="246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E530F" w14:textId="77777777" w:rsidR="00500941" w:rsidRPr="00D548D1" w:rsidRDefault="00E11E29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제목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52709" w14:textId="77777777" w:rsidR="00500941" w:rsidRPr="00D548D1" w:rsidRDefault="007F4B85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77424" w14:textId="5C31204D" w:rsidR="00104572" w:rsidRPr="00D548D1" w:rsidRDefault="00D5318D" w:rsidP="00D5318D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체계적문헌고찰</w:t>
            </w: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임을</w:t>
            </w:r>
            <w:r w:rsidR="00067EFD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D2A3A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기술한다.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F43D3" w14:textId="77777777" w:rsidR="00500941" w:rsidRPr="00D548D1" w:rsidRDefault="00500941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79937B6B" w14:textId="77777777" w:rsidTr="0028077B">
        <w:trPr>
          <w:trHeight w:hRule="exact" w:val="322"/>
          <w:jc w:val="center"/>
        </w:trPr>
        <w:tc>
          <w:tcPr>
            <w:tcW w:w="15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17CBE0C" w14:textId="4C07527E" w:rsidR="0028077B" w:rsidRPr="00D548D1" w:rsidRDefault="0028077B" w:rsidP="0028077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  <w:lang w:eastAsia="ko-KR"/>
              </w:rPr>
              <w:t>개요</w:t>
            </w:r>
          </w:p>
        </w:tc>
      </w:tr>
      <w:tr w:rsidR="00D548D1" w:rsidRPr="00D548D1" w14:paraId="42720054" w14:textId="77777777" w:rsidTr="00142DD0">
        <w:trPr>
          <w:trHeight w:hRule="exact" w:val="33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2A664" w14:textId="462B32EE" w:rsidR="00500941" w:rsidRPr="00D548D1" w:rsidRDefault="00D5318D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초록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6212B" w14:textId="77777777" w:rsidR="00500941" w:rsidRPr="00D548D1" w:rsidRDefault="007F4B85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35C78" w14:textId="64F7F8CE" w:rsidR="00104572" w:rsidRPr="00D548D1" w:rsidRDefault="0027253C" w:rsidP="0027253C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>PRISMA 2020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초록</w:t>
            </w:r>
            <w:r w:rsidR="00757CD1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작성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체크리스트</w:t>
            </w:r>
            <w:r w:rsidR="00067EFD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에</w:t>
            </w:r>
            <w:r w:rsidR="00067EFD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67EFD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="00067EFD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67EFD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각</w:t>
            </w:r>
            <w:r w:rsidR="00067EFD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67EFD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항목</w:t>
            </w:r>
            <w:r w:rsidR="00F104B0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F104B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F104B0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참조한다</w:t>
            </w:r>
            <w:r w:rsidR="00F104B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F2602" w14:textId="77777777" w:rsidR="00500941" w:rsidRPr="00D548D1" w:rsidRDefault="00500941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0EC87A45" w14:textId="77777777" w:rsidTr="009E0B18">
        <w:trPr>
          <w:trHeight w:hRule="exact" w:val="285"/>
          <w:jc w:val="center"/>
        </w:trPr>
        <w:tc>
          <w:tcPr>
            <w:tcW w:w="15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13A908F" w14:textId="57C42F6A" w:rsidR="0028077B" w:rsidRPr="00D548D1" w:rsidRDefault="0028077B" w:rsidP="0028077B">
            <w:pPr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  <w:lang w:eastAsia="ko-KR"/>
              </w:rPr>
              <w:t>서</w:t>
            </w:r>
            <w:r w:rsidR="00DC2ECE" w:rsidRPr="00D548D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  <w:lang w:eastAsia="ko-KR"/>
              </w:rPr>
              <w:t>론</w:t>
            </w:r>
          </w:p>
        </w:tc>
      </w:tr>
      <w:tr w:rsidR="00D548D1" w:rsidRPr="00D548D1" w14:paraId="6471F0E0" w14:textId="77777777" w:rsidTr="00142DD0">
        <w:trPr>
          <w:trHeight w:hRule="exact" w:val="302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76502" w14:textId="1866277F" w:rsidR="00142DD0" w:rsidRPr="00D548D1" w:rsidRDefault="0027253C" w:rsidP="0028077B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필요성</w:t>
            </w:r>
            <w:r w:rsidR="00142DD0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제시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AE38F" w14:textId="77777777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892A8" w14:textId="067509B0" w:rsidR="00142DD0" w:rsidRPr="00D548D1" w:rsidRDefault="00142DD0" w:rsidP="0027253C">
            <w:pPr>
              <w:pStyle w:val="Other0"/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기존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지식의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맥락에서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D729D7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문헌고찰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27253C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필요성</w:t>
            </w:r>
            <w:r w:rsidR="00DF3EAB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3A1EA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기술</w:t>
            </w:r>
            <w:r w:rsidR="00C45F86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F093C" w14:textId="77777777" w:rsidR="00142DD0" w:rsidRPr="00D548D1" w:rsidRDefault="00142DD0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50803117" w14:textId="77777777" w:rsidTr="00142DD0">
        <w:trPr>
          <w:trHeight w:hRule="exact" w:val="307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2B66B" w14:textId="77777777" w:rsidR="00142DD0" w:rsidRPr="00D548D1" w:rsidRDefault="00142DD0" w:rsidP="0028077B">
            <w:pPr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목적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CE6B5" w14:textId="77777777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BA4AB" w14:textId="3E3AFB74" w:rsidR="00142DD0" w:rsidRPr="00D548D1" w:rsidRDefault="00142DD0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목</w:t>
            </w:r>
            <w:r w:rsidR="00C45F86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적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5D2457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문헌</w:t>
            </w:r>
            <w:r w:rsidR="00AF1FAC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고찰</w:t>
            </w:r>
            <w:r w:rsidR="005D2457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질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문에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대</w:t>
            </w:r>
            <w:r w:rsidR="00DF3EAB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해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명시적</w:t>
            </w:r>
            <w:r w:rsidR="00DF3EAB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으로</w:t>
            </w:r>
            <w:r w:rsidR="00DF3EAB" w:rsidRPr="00D548D1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C45F86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기술한다</w:t>
            </w:r>
            <w:r w:rsidR="00C45F86" w:rsidRPr="00D548D1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908B7" w14:textId="77777777" w:rsidR="00142DD0" w:rsidRPr="00D548D1" w:rsidRDefault="00142DD0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0C7BCAB5" w14:textId="77777777" w:rsidTr="0028077B">
        <w:trPr>
          <w:trHeight w:hRule="exact" w:val="329"/>
          <w:jc w:val="center"/>
        </w:trPr>
        <w:tc>
          <w:tcPr>
            <w:tcW w:w="15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606C336" w14:textId="4071A08D" w:rsidR="0028077B" w:rsidRPr="00D548D1" w:rsidRDefault="0028077B" w:rsidP="0028077B">
            <w:pPr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  <w:lang w:eastAsia="ko-KR"/>
              </w:rPr>
              <w:t>방법</w:t>
            </w:r>
          </w:p>
        </w:tc>
      </w:tr>
      <w:tr w:rsidR="00D548D1" w:rsidRPr="00D548D1" w14:paraId="43AC4C84" w14:textId="77777777" w:rsidTr="00142DD0">
        <w:trPr>
          <w:trHeight w:hRule="exact" w:val="29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C3E4D" w14:textId="77777777" w:rsidR="00142DD0" w:rsidRPr="00D548D1" w:rsidRDefault="001B0AFA" w:rsidP="0028077B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적격</w:t>
            </w:r>
            <w:r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기준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EBA75" w14:textId="77777777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3F3F7" w14:textId="44D9167D" w:rsidR="00142DD0" w:rsidRPr="00D548D1" w:rsidRDefault="00504DE0" w:rsidP="00504DE0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문헌</w:t>
            </w:r>
            <w:r w:rsidR="000D2A3A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에 대한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포함 및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제외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기준과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B2623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합성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위</w:t>
            </w:r>
            <w:r w:rsidR="00142DD0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한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연구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분류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방법</w:t>
            </w:r>
            <w:r w:rsidR="0073214F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73214F" w:rsidRPr="00D548D1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 xml:space="preserve"> 구체적으로 </w:t>
            </w:r>
            <w:r w:rsidR="00C45F86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명시한다</w:t>
            </w:r>
            <w:r w:rsidR="00C45F86" w:rsidRPr="00D548D1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3464A" w14:textId="77777777" w:rsidR="00142DD0" w:rsidRPr="00D548D1" w:rsidRDefault="00142DD0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55F0C523" w14:textId="77777777" w:rsidTr="00142DD0">
        <w:trPr>
          <w:trHeight w:hRule="exact" w:val="616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0304E" w14:textId="747D1AAD" w:rsidR="00142DD0" w:rsidRPr="00D548D1" w:rsidRDefault="000E2332" w:rsidP="0028077B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정보원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9FDB2" w14:textId="77777777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67BF0" w14:textId="752E22F1" w:rsidR="00142DD0" w:rsidRPr="00D548D1" w:rsidRDefault="00142DD0" w:rsidP="0028077B">
            <w:pPr>
              <w:pStyle w:val="Other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연구를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C45F86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식별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하기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위해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검색하거나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참조한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모든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데이터베이스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="00BE2712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레지스트리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웹사이트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조직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참고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문헌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목록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기타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출처</w:t>
            </w:r>
            <w:r w:rsidR="0073214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="0073214F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73214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구체적으로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명시</w:t>
            </w:r>
            <w:r w:rsidR="00A027BC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</w:p>
          <w:p w14:paraId="7B1DA410" w14:textId="3BD01BB6" w:rsidR="00142DD0" w:rsidRPr="00D548D1" w:rsidRDefault="00142DD0" w:rsidP="0028077B">
            <w:pPr>
              <w:pStyle w:val="Other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각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출처가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마지막으로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검색되거나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참조된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날짜</w:t>
            </w:r>
            <w:r w:rsidR="0073214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="0073214F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73214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구체적으로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명시</w:t>
            </w:r>
            <w:r w:rsidR="00A027BC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="00A027BC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  <w:p w14:paraId="3B2C0002" w14:textId="77777777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932DB" w14:textId="77777777" w:rsidR="00142DD0" w:rsidRPr="00D548D1" w:rsidRDefault="00142DD0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5CADB5BC" w14:textId="77777777" w:rsidTr="00142DD0">
        <w:trPr>
          <w:trHeight w:hRule="exact" w:val="302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7B7CB" w14:textId="77777777" w:rsidR="00142DD0" w:rsidRPr="00D548D1" w:rsidRDefault="00142DD0" w:rsidP="0028077B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검색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전략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2A5AF" w14:textId="77777777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B1A98" w14:textId="3D0A88CE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사용된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필터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제한을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포함하여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모든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데이터베이스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="00120DFB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레지스트리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웹사이트에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대한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전체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검색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전략</w:t>
            </w:r>
            <w:r w:rsidR="00F104B0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제시</w:t>
            </w:r>
            <w:r w:rsidR="00A027BC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="00A027BC" w:rsidRPr="00D548D1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801E7" w14:textId="77777777" w:rsidR="00142DD0" w:rsidRPr="00D548D1" w:rsidRDefault="00142DD0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13A0205E" w14:textId="77777777" w:rsidTr="00142DD0">
        <w:trPr>
          <w:trHeight w:hRule="exact" w:val="687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1DDB2" w14:textId="77777777" w:rsidR="00142DD0" w:rsidRPr="00D548D1" w:rsidRDefault="00142DD0" w:rsidP="0028077B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선택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과정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29FED" w14:textId="77777777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E0BA9" w14:textId="406AA566" w:rsidR="00142DD0" w:rsidRPr="00D548D1" w:rsidRDefault="006C4BD1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얼마나</w:t>
            </w:r>
            <w:r w:rsidRPr="00D548D1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많은</w:t>
            </w:r>
            <w:r w:rsidR="00D75C04" w:rsidRPr="00D548D1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 xml:space="preserve"> 연구자가 검색된 </w:t>
            </w:r>
            <w:r w:rsidR="00A027BC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레코드</w:t>
            </w:r>
            <w:r w:rsidR="00F67513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들을</w:t>
            </w:r>
            <w:r w:rsidR="00F67513" w:rsidRPr="00D548D1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D75C04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선별했는지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독립적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작업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여부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해당되는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경우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그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24E2B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선택</w:t>
            </w:r>
            <w:r w:rsidR="00124E2B" w:rsidRPr="00D548D1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과정에서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사용된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자동화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74471E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도구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의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세부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정보,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24E2B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개별</w:t>
            </w:r>
            <w:r w:rsidR="00124E2B" w:rsidRPr="00D548D1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027BC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연구가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710580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문헌고찰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의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포함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기준을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충족하는지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여부를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결정하는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데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사용</w:t>
            </w:r>
            <w:r w:rsidR="00142DD0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된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방법</w:t>
            </w:r>
            <w:r w:rsidR="00F104B0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명시</w:t>
            </w:r>
            <w:r w:rsidR="00A027BC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="00A027BC" w:rsidRPr="00D548D1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20D97" w14:textId="77777777" w:rsidR="00142DD0" w:rsidRPr="00D548D1" w:rsidRDefault="00142DD0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0E49C705" w14:textId="77777777" w:rsidTr="00142DD0">
        <w:trPr>
          <w:trHeight w:hRule="exact" w:val="56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666B5" w14:textId="21CD8C2B" w:rsidR="00142DD0" w:rsidRPr="00D548D1" w:rsidRDefault="00E96B06" w:rsidP="0028077B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자료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수집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과정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ED5D7" w14:textId="77777777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E79C5" w14:textId="66E793D4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각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B4422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문헌들</w:t>
            </w: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부터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B4422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자료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수집한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B4422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연구자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독립적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작업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여부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="007566F0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문헌의</w:t>
            </w:r>
            <w:r w:rsidR="000B442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원저자를 통한 자료 획득 </w:t>
            </w: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확인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절차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해당하는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경우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24E2B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자료수집</w:t>
            </w:r>
            <w:r w:rsidR="00124E2B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847645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과정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사용된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자동화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E96B06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도구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세부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정보를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21A08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포함한</w:t>
            </w:r>
            <w:r w:rsidR="00421A08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E96B06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자료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수집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E96B06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과정</w:t>
            </w:r>
            <w:r w:rsidR="00925FCA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명시</w:t>
            </w:r>
            <w:r w:rsidR="006C4BD1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="006C4BD1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21F5B" w14:textId="77777777" w:rsidR="00142DD0" w:rsidRPr="00D548D1" w:rsidRDefault="00142DD0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6F97E7DE" w14:textId="77777777" w:rsidTr="00142DD0">
        <w:trPr>
          <w:trHeight w:hRule="exact" w:val="562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4CB7B" w14:textId="7C24DF31" w:rsidR="00142DD0" w:rsidRPr="00D548D1" w:rsidRDefault="00F25808" w:rsidP="0028077B">
            <w:pPr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자료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항목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EFE29" w14:textId="77777777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10a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92185" w14:textId="29A5BF3D" w:rsidR="00142DD0" w:rsidRPr="00D548D1" w:rsidRDefault="00575151" w:rsidP="0028077B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찾아야</w:t>
            </w:r>
            <w:r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하는</w:t>
            </w:r>
            <w:r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모든</w:t>
            </w:r>
            <w:r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건강결과</w:t>
            </w:r>
            <w:r w:rsidR="00CE76DB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="00CE76DB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정의하고 </w:t>
            </w:r>
            <w:r w:rsidR="00CE76DB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목록화한다</w:t>
            </w:r>
            <w:r w:rsidR="00694B2A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.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각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연구의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CE76DB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각</w:t>
            </w:r>
            <w:r w:rsidR="00CE76DB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CE76DB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건강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영역과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772E1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상응하는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모든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D2A3A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연구</w:t>
            </w:r>
            <w:r w:rsidR="004F1262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결과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찾았는지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여부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예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: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모든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측정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시점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분석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)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명시하고</w:t>
            </w:r>
            <w:r w:rsidR="00142DD0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>,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그렇지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않은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경우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수집할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D2A3A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연구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결과를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결정하는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데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사용된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방법</w:t>
            </w:r>
            <w:r w:rsidR="00C864C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142DD0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명시</w:t>
            </w:r>
            <w:r w:rsidR="00CE76DB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7AEC0" w14:textId="77777777" w:rsidR="00142DD0" w:rsidRPr="00D548D1" w:rsidRDefault="00142DD0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397FBB1E" w14:textId="77777777" w:rsidTr="00142DD0">
        <w:trPr>
          <w:trHeight w:hRule="exact" w:val="287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A733F9" w14:textId="77777777" w:rsidR="00016653" w:rsidRPr="00D548D1" w:rsidRDefault="00016653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1A8E7" w14:textId="77777777" w:rsidR="00016653" w:rsidRPr="00D548D1" w:rsidRDefault="00016653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10b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990C3" w14:textId="36E39B41" w:rsidR="00016653" w:rsidRPr="00D548D1" w:rsidRDefault="00CE76DB" w:rsidP="0028077B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찾아야</w:t>
            </w:r>
            <w:r w:rsidR="00A45609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하는</w:t>
            </w:r>
            <w:r w:rsidR="00A45609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다른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모든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변수</w:t>
            </w:r>
            <w:r w:rsidR="00A45609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들</w:t>
            </w:r>
            <w:r w:rsidR="00664881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664881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664881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정의하고</w:t>
            </w:r>
            <w:r w:rsidR="00664881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664881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목록화하고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예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: </w:t>
            </w:r>
            <w:r w:rsidR="001052A8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대상자</w:t>
            </w:r>
            <w:r w:rsidR="001052A8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45609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중재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특성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자금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출처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)</w:t>
            </w:r>
            <w:r w:rsidR="00A45609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="00FB3E79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결측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되거나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불확실한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정보에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대</w:t>
            </w:r>
            <w:r w:rsidR="000D2A3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해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D2A3A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 xml:space="preserve">어떻게 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가정</w:t>
            </w:r>
            <w:r w:rsidR="000D2A3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 xml:space="preserve"> 했는지를</w:t>
            </w:r>
            <w:r w:rsidR="0001665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1665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설명</w:t>
            </w:r>
            <w:r w:rsidR="00664881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="00664881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389F1" w14:textId="77777777" w:rsidR="00016653" w:rsidRPr="00D548D1" w:rsidRDefault="00016653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08273C1F" w14:textId="77777777" w:rsidTr="00142DD0">
        <w:trPr>
          <w:trHeight w:hRule="exact" w:val="561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A3C32" w14:textId="21FEE551" w:rsidR="00142DD0" w:rsidRPr="00D548D1" w:rsidRDefault="00401239" w:rsidP="0028077B">
            <w:pPr>
              <w:pStyle w:val="Other0"/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연구의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7611B0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비뚤림위험</w:t>
            </w:r>
            <w:r w:rsidR="00D5318D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D5318D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평가</w:t>
            </w:r>
            <w:r w:rsidR="00D5318D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4433F" w14:textId="77777777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4B61A" w14:textId="607EFFD1" w:rsidR="00142DD0" w:rsidRPr="00D548D1" w:rsidRDefault="00142DD0" w:rsidP="00554A6F">
            <w:pPr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포함된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연구</w:t>
            </w:r>
            <w:r w:rsidR="00664881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7611B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비뚤림위험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평가하는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데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사용된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방법</w:t>
            </w:r>
            <w:r w:rsidR="00664881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사용된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5430FF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도구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대한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세부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정보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="000D2A3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 xml:space="preserve">평가자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독립적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작업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여부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해당하는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경우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사용된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자동화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5430FF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도구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대한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세부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정보</w:t>
            </w:r>
            <w:r w:rsidR="00664881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="00664881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664881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명시한다</w:t>
            </w:r>
            <w:r w:rsidR="00664881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B0B24" w14:textId="77777777" w:rsidR="00142DD0" w:rsidRPr="00D548D1" w:rsidRDefault="00142DD0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324C95CF" w14:textId="77777777" w:rsidTr="00142DD0">
        <w:trPr>
          <w:trHeight w:hRule="exact" w:val="29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A3525" w14:textId="657F447A" w:rsidR="00142DD0" w:rsidRPr="00D548D1" w:rsidRDefault="00142DD0" w:rsidP="0028077B">
            <w:pPr>
              <w:pStyle w:val="Other0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효과</w:t>
            </w:r>
            <w:r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3F71D4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측정</w:t>
            </w:r>
            <w:r w:rsidR="00E1690A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척도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5BC03" w14:textId="77777777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A8452" w14:textId="00CDCE23" w:rsidR="00142DD0" w:rsidRPr="00D548D1" w:rsidRDefault="00142DD0" w:rsidP="0028077B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각각의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225349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건강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결과마다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225349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연구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B262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합성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표현에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사용된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효과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E1690A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측정</w:t>
            </w:r>
            <w:r w:rsidR="00721EF6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치</w:t>
            </w:r>
            <w:r w:rsidR="00E1690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예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: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위험비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평균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차이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)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명시</w:t>
            </w:r>
            <w:r w:rsidR="00E1690A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="00E1690A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337B3" w14:textId="77777777" w:rsidR="00142DD0" w:rsidRPr="00D548D1" w:rsidRDefault="00142DD0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08396914" w14:textId="77777777" w:rsidTr="00142DD0">
        <w:trPr>
          <w:trHeight w:hRule="exact" w:val="504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C007D" w14:textId="0B1DB8B9" w:rsidR="00142DD0" w:rsidRPr="00D548D1" w:rsidRDefault="004B2623" w:rsidP="0028077B">
            <w:pPr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합성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방법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9088" w14:textId="77777777" w:rsidR="00142DD0" w:rsidRPr="00D548D1" w:rsidRDefault="00142DD0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13a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47211" w14:textId="00AA57DF" w:rsidR="00142DD0" w:rsidRPr="00D548D1" w:rsidRDefault="00142DD0" w:rsidP="0028077B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각각의</w:t>
            </w:r>
            <w:r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B262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합성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적</w:t>
            </w:r>
            <w:r w:rsidR="00B3114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격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연구를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결정하는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데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사용된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01239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과정을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E1690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기술한다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예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: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연구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00599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중재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특성을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도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표로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작성하고</w:t>
            </w:r>
            <w:r w:rsidR="00FB22EF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E1690A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합성을</w:t>
            </w:r>
            <w:r w:rsidR="00E1690A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위해 </w:t>
            </w:r>
            <w:r w:rsidR="00FB22EF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계획된</w:t>
            </w:r>
            <w:r w:rsidR="00FB22E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FB22E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그룹과</w:t>
            </w:r>
            <w:r w:rsidR="00FB22EF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E1690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비교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항목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#5)).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8ED04" w14:textId="77777777" w:rsidR="00142DD0" w:rsidRPr="00D548D1" w:rsidRDefault="00142DD0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37EAD427" w14:textId="77777777" w:rsidTr="00142DD0">
        <w:trPr>
          <w:trHeight w:hRule="exact" w:val="339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80E7B4" w14:textId="77777777" w:rsidR="00A278CF" w:rsidRPr="00D548D1" w:rsidRDefault="00A278CF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5AA25" w14:textId="77777777" w:rsidR="00A278CF" w:rsidRPr="00D548D1" w:rsidRDefault="00A278CF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13b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D51C5" w14:textId="24FC5E6B" w:rsidR="00A278CF" w:rsidRPr="00D548D1" w:rsidRDefault="00053971" w:rsidP="0028077B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결측된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요약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통계</w:t>
            </w:r>
            <w:r w:rsidR="00B3114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치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처리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CB01DD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자료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변환</w:t>
            </w:r>
            <w:r w:rsidR="00A278CF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등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CB01DD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자료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="00A278CF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D2A3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제시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CB01DD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B262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합성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준비하</w:t>
            </w:r>
            <w:r w:rsidR="00B3114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기위해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필요한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모든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방법</w:t>
            </w:r>
            <w:r w:rsidR="00B3114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31143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기술한다</w:t>
            </w:r>
            <w:r w:rsidR="00B3114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69DA7" w14:textId="77777777" w:rsidR="00A278CF" w:rsidRPr="00D548D1" w:rsidRDefault="00A278CF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43D51E05" w14:textId="77777777" w:rsidTr="00142DD0">
        <w:trPr>
          <w:trHeight w:hRule="exact" w:val="302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9B6C2" w14:textId="77777777" w:rsidR="00A278CF" w:rsidRPr="00D548D1" w:rsidRDefault="00A278CF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4FB1B" w14:textId="77777777" w:rsidR="00A278CF" w:rsidRPr="00D548D1" w:rsidRDefault="00A278CF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13c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2115A" w14:textId="6E13AE57" w:rsidR="00A278CF" w:rsidRPr="00D548D1" w:rsidRDefault="00A278CF" w:rsidP="0028077B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개별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연구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B262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합성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도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표로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작성하거나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시각적으로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표시하는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데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사용되는</w:t>
            </w:r>
            <w:r w:rsidR="00A272F5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모든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방법</w:t>
            </w:r>
            <w:r w:rsidR="00B31143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B31143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31143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기술한다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07BAC" w14:textId="77777777" w:rsidR="00A278CF" w:rsidRPr="00D548D1" w:rsidRDefault="00A278CF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36AF2026" w14:textId="77777777" w:rsidTr="00142DD0">
        <w:trPr>
          <w:trHeight w:hRule="exact" w:val="546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ED89EB" w14:textId="77777777" w:rsidR="00A278CF" w:rsidRPr="00D548D1" w:rsidRDefault="00A278CF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EFFC" w14:textId="77777777" w:rsidR="00A278CF" w:rsidRPr="00D548D1" w:rsidRDefault="00A278CF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13d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37ACE" w14:textId="35AAD608" w:rsidR="00A278CF" w:rsidRPr="00D548D1" w:rsidRDefault="00861A84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연구</w:t>
            </w:r>
            <w:r w:rsidR="00A278CF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결과를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B262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합성</w:t>
            </w:r>
            <w:r w:rsidR="00B3114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하는데</w:t>
            </w:r>
            <w:r w:rsidR="00B31143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3114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사용한</w:t>
            </w:r>
            <w:r w:rsidR="00B31143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3114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모든</w:t>
            </w:r>
            <w:r w:rsidR="00B31143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3114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방법을</w:t>
            </w:r>
            <w:r w:rsidR="00B31143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3114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기술하고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선택의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근거를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제시</w:t>
            </w:r>
            <w:r w:rsidR="00B3114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.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메타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분석을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수행한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경우</w:t>
            </w:r>
            <w:r w:rsidR="005011E6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사용한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모</w:t>
            </w:r>
            <w:r w:rsidR="005011E6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형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통계적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이질성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9252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존재</w:t>
            </w:r>
            <w:r w:rsidR="0049252A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9252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="0049252A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9252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범위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식별하는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방법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사용된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소프트웨어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278C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패키지</w:t>
            </w:r>
            <w:r w:rsidR="00A278CF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9252A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기술한다</w:t>
            </w:r>
            <w:r w:rsidR="0049252A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AE5D0" w14:textId="77777777" w:rsidR="00A278CF" w:rsidRPr="00D548D1" w:rsidRDefault="00A278CF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4BE35726" w14:textId="77777777" w:rsidTr="00142DD0">
        <w:trPr>
          <w:trHeight w:hRule="exact" w:val="29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71257F" w14:textId="77777777" w:rsidR="00A278CF" w:rsidRPr="00D548D1" w:rsidRDefault="00A278CF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87538" w14:textId="77777777" w:rsidR="00A278CF" w:rsidRPr="00D548D1" w:rsidRDefault="00A278CF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13e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B764" w14:textId="35B4E76C" w:rsidR="00A278CF" w:rsidRPr="00D548D1" w:rsidRDefault="00A278CF" w:rsidP="005B4825">
            <w:pPr>
              <w:pStyle w:val="Other0"/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>연구 결과 간 이질성의 가능한 원인을 탐색하는데 사용된 방법</w:t>
            </w:r>
            <w:r w:rsidR="00124E2B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9252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기술한다</w:t>
            </w:r>
            <w:r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>(예: 하위</w:t>
            </w:r>
            <w:r w:rsidR="00515CBF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군</w:t>
            </w:r>
            <w:r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분석, 메타 회귀</w:t>
            </w:r>
            <w:r w:rsidR="004344E9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분석</w:t>
            </w:r>
            <w:r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>).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94D32" w14:textId="77777777" w:rsidR="00A278CF" w:rsidRPr="00D548D1" w:rsidRDefault="00A278CF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7D008725" w14:textId="77777777" w:rsidTr="00142DD0">
        <w:trPr>
          <w:trHeight w:hRule="exact" w:val="27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931A6E" w14:textId="77777777" w:rsidR="00A278CF" w:rsidRPr="00D548D1" w:rsidRDefault="00A278CF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9CEB3" w14:textId="77777777" w:rsidR="00A278CF" w:rsidRPr="00D548D1" w:rsidRDefault="00A278CF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13f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B4952" w14:textId="0CF17265" w:rsidR="00A278CF" w:rsidRPr="00D548D1" w:rsidRDefault="004B2623" w:rsidP="0028077B">
            <w:pPr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합성</w:t>
            </w:r>
            <w:r w:rsidR="00A278CF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된 결과의 </w:t>
            </w:r>
            <w:r w:rsidR="00053971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견고</w:t>
            </w:r>
            <w:r w:rsidR="00A278CF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성을 평가하기 위해 </w:t>
            </w:r>
            <w:r w:rsidR="0049252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사용</w:t>
            </w:r>
            <w:r w:rsidR="00A278CF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된 </w:t>
            </w:r>
            <w:r w:rsidR="00C15067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민</w:t>
            </w:r>
            <w:r w:rsidR="00A278CF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>감도 분석</w:t>
            </w:r>
            <w:r w:rsidR="0049252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방법을</w:t>
            </w:r>
            <w:r w:rsidR="0049252A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9252A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기술한다</w:t>
            </w:r>
            <w:r w:rsidR="00A278CF"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8B3A4" w14:textId="77777777" w:rsidR="00A278CF" w:rsidRPr="00D548D1" w:rsidRDefault="00A278CF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6BE3666A" w14:textId="77777777" w:rsidTr="00142DD0">
        <w:trPr>
          <w:trHeight w:hRule="exact" w:val="51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4D9E37" w14:textId="7518D31D" w:rsidR="00500941" w:rsidRPr="00D548D1" w:rsidRDefault="00A122F6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보고비뚤림</w:t>
            </w:r>
            <w:r w:rsidRPr="00D548D1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평가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B5C8C" w14:textId="77777777" w:rsidR="00500941" w:rsidRPr="00D548D1" w:rsidRDefault="007F4B85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A6C61" w14:textId="53E3B515" w:rsidR="00142DD0" w:rsidRPr="00D548D1" w:rsidRDefault="004B2623" w:rsidP="0028077B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합성</w:t>
            </w:r>
            <w:r w:rsidR="00142DD0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 xml:space="preserve"> 과정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에서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 xml:space="preserve">결과 </w:t>
            </w:r>
            <w:r w:rsidR="00053971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결측</w:t>
            </w:r>
            <w:r w:rsidR="00142DD0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으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로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인한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7611B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비뚤림위험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평가하는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데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사용되는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42DD0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방법</w:t>
            </w:r>
            <w:r w:rsidR="008A1B5D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142DD0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49252A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기술한다</w:t>
            </w:r>
            <w:r w:rsidR="002178B4" w:rsidRPr="00D548D1">
              <w:rPr>
                <w:color w:val="000000" w:themeColor="text1"/>
                <w:sz w:val="16"/>
                <w:szCs w:val="16"/>
                <w:lang w:eastAsia="ko-KR"/>
              </w:rPr>
              <w:t>(</w:t>
            </w:r>
            <w:r w:rsidR="002178B4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보고</w:t>
            </w:r>
            <w:r w:rsidR="002178B4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2178B4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비뚤림</w:t>
            </w:r>
            <w:r w:rsidR="00124E2B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으로</w:t>
            </w:r>
            <w:r w:rsidR="00124E2B" w:rsidRPr="00D548D1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24E2B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기인된</w:t>
            </w:r>
            <w:r w:rsidR="002178B4" w:rsidRPr="00D548D1">
              <w:rPr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B974" w14:textId="77777777" w:rsidR="00500941" w:rsidRPr="00D548D1" w:rsidRDefault="00500941" w:rsidP="0028077B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</w:tbl>
    <w:p w14:paraId="0DDCD118" w14:textId="77777777" w:rsidR="00500941" w:rsidRPr="00D548D1" w:rsidRDefault="007F4B85" w:rsidP="0028077B">
      <w:pPr>
        <w:spacing w:line="14" w:lineRule="exact"/>
        <w:rPr>
          <w:color w:val="000000" w:themeColor="text1"/>
          <w:sz w:val="16"/>
          <w:szCs w:val="16"/>
          <w:lang w:eastAsia="ko-KR"/>
        </w:rPr>
      </w:pPr>
      <w:r w:rsidRPr="00D548D1">
        <w:rPr>
          <w:color w:val="000000" w:themeColor="text1"/>
          <w:sz w:val="16"/>
          <w:szCs w:val="16"/>
          <w:lang w:eastAsia="ko-KR"/>
        </w:rPr>
        <w:br w:type="page"/>
      </w:r>
    </w:p>
    <w:p w14:paraId="266515A6" w14:textId="4D4D0E30" w:rsidR="00500941" w:rsidRPr="00D548D1" w:rsidRDefault="00611DF8">
      <w:pPr>
        <w:pStyle w:val="Tablecaption0"/>
        <w:shd w:val="clear" w:color="auto" w:fill="auto"/>
        <w:ind w:left="0" w:firstLine="0"/>
        <w:rPr>
          <w:color w:val="000000" w:themeColor="text1"/>
          <w:sz w:val="18"/>
          <w:szCs w:val="18"/>
        </w:rPr>
      </w:pPr>
      <w:r w:rsidRPr="00D548D1">
        <w:rPr>
          <w:noProof/>
          <w:color w:val="000000" w:themeColor="text1"/>
          <w:lang w:eastAsia="ko-KR" w:bidi="ar-SA"/>
        </w:rPr>
        <w:lastRenderedPageBreak/>
        <mc:AlternateContent>
          <mc:Choice Requires="wps">
            <w:drawing>
              <wp:anchor distT="97790" distB="153670" distL="833755" distR="114300" simplePos="0" relativeHeight="125829381" behindDoc="0" locked="0" layoutInCell="1" allowOverlap="1" wp14:anchorId="7C17A1C9" wp14:editId="1501FA76">
                <wp:simplePos x="0" y="0"/>
                <wp:positionH relativeFrom="page">
                  <wp:posOffset>1045845</wp:posOffset>
                </wp:positionH>
                <wp:positionV relativeFrom="margin">
                  <wp:posOffset>-426085</wp:posOffset>
                </wp:positionV>
                <wp:extent cx="2362200" cy="2628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209391" w14:textId="0400C1B2" w:rsidR="00611DF8" w:rsidRDefault="00611DF8" w:rsidP="00611DF8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rPr>
                                <w:lang w:eastAsia="ko-KR"/>
                              </w:rPr>
                            </w:pPr>
                            <w:bookmarkStart w:id="1" w:name="bookmark1"/>
                            <w:r>
                              <w:rPr>
                                <w:lang w:eastAsia="ko-KR"/>
                              </w:rPr>
                              <w:t xml:space="preserve">  </w:t>
                            </w:r>
                            <w:r w:rsidR="003F71D4">
                              <w:rPr>
                                <w:lang w:eastAsia="ko-KR"/>
                              </w:rPr>
                              <w:t xml:space="preserve">PRISMA 2020 </w:t>
                            </w:r>
                            <w:bookmarkEnd w:id="1"/>
                            <w:r>
                              <w:rPr>
                                <w:rFonts w:asciiTheme="minorEastAsia" w:eastAsiaTheme="minorEastAsia" w:hAnsiTheme="minorEastAsia" w:hint="eastAsia"/>
                                <w:lang w:eastAsia="ko-KR"/>
                              </w:rPr>
                              <w:t>체크리스트</w:t>
                            </w:r>
                          </w:p>
                          <w:p w14:paraId="7DCA0CF8" w14:textId="354C14BD" w:rsidR="00611DF8" w:rsidRDefault="00611DF8" w:rsidP="00611DF8">
                            <w:pPr>
                              <w:spacing w:line="672" w:lineRule="exact"/>
                              <w:rPr>
                                <w:lang w:eastAsia="ko-KR"/>
                              </w:rPr>
                            </w:pPr>
                          </w:p>
                          <w:p w14:paraId="39778655" w14:textId="4B608A7E" w:rsidR="003F71D4" w:rsidRDefault="003F71D4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C17A1C9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82.35pt;margin-top:-33.55pt;width:186pt;height:20.7pt;z-index:125829381;visibility:visible;mso-wrap-style:square;mso-width-percent:0;mso-height-percent:0;mso-wrap-distance-left:65.65pt;mso-wrap-distance-top:7.7pt;mso-wrap-distance-right:9pt;mso-wrap-distance-bottom:12.1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" filled="f" stroked="f">
                <v:textbox inset="0,0,0,0">
                  <w:txbxContent>
                    <w:p w14:paraId="75209391" w14:textId="0400C1B2" w:rsidR="00611DF8" w:rsidRDefault="00611DF8" w:rsidP="00611DF8">
                      <w:pPr>
                        <w:pStyle w:val="Heading10"/>
                        <w:keepNext/>
                        <w:keepLines/>
                        <w:shd w:val="clear" w:color="auto" w:fill="auto"/>
                        <w:rPr>
                          <w:lang w:eastAsia="ko-KR"/>
                        </w:rPr>
                      </w:pPr>
                      <w:bookmarkStart w:id="2" w:name="bookmark1"/>
                      <w:r>
                        <w:rPr>
                          <w:lang w:eastAsia="ko-KR"/>
                        </w:rPr>
                        <w:t xml:space="preserve">  </w:t>
                      </w:r>
                      <w:r w:rsidR="003F71D4">
                        <w:rPr>
                          <w:lang w:eastAsia="ko-KR"/>
                        </w:rPr>
                        <w:t xml:space="preserve">PRISMA 2020 </w:t>
                      </w:r>
                      <w:bookmarkEnd w:id="2"/>
                      <w:r>
                        <w:rPr>
                          <w:rFonts w:asciiTheme="minorEastAsia" w:eastAsiaTheme="minorEastAsia" w:hAnsiTheme="minorEastAsia" w:hint="eastAsia"/>
                          <w:lang w:eastAsia="ko-KR"/>
                        </w:rPr>
                        <w:t>체크리스트</w:t>
                      </w:r>
                    </w:p>
                    <w:p w14:paraId="7DCA0CF8" w14:textId="354C14BD" w:rsidR="00611DF8" w:rsidRDefault="00611DF8" w:rsidP="00611DF8">
                      <w:pPr>
                        <w:spacing w:line="672" w:lineRule="exact"/>
                        <w:rPr>
                          <w:lang w:eastAsia="ko-KR"/>
                        </w:rPr>
                      </w:pPr>
                    </w:p>
                    <w:p w14:paraId="39778655" w14:textId="4B608A7E" w:rsidR="003F71D4" w:rsidRDefault="003F71D4">
                      <w:pPr>
                        <w:pStyle w:val="Heading10"/>
                        <w:keepNext/>
                        <w:keepLines/>
                        <w:shd w:val="clear" w:color="auto" w:fill="auto"/>
                        <w:rPr>
                          <w:lang w:eastAsia="ko-KR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7F4B85" w:rsidRPr="00D548D1">
        <w:rPr>
          <w:noProof/>
          <w:color w:val="000000" w:themeColor="text1"/>
          <w:lang w:eastAsia="ko-KR"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5B874808" wp14:editId="186D244D">
                <wp:simplePos x="0" y="0"/>
                <wp:positionH relativeFrom="page">
                  <wp:posOffset>338455</wp:posOffset>
                </wp:positionH>
                <wp:positionV relativeFrom="margin">
                  <wp:posOffset>-487680</wp:posOffset>
                </wp:positionV>
                <wp:extent cx="460375" cy="3898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FD5503" w14:textId="6B5215E3" w:rsidR="003F71D4" w:rsidRDefault="00611DF8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rPr>
                                <w:noProof/>
                                <w:lang w:eastAsia="ko-KR" w:bidi="ar-SA"/>
                              </w:rPr>
                              <w:drawing>
                                <wp:inline distT="0" distB="0" distL="0" distR="0" wp14:anchorId="471EA033" wp14:editId="3643FA27">
                                  <wp:extent cx="460187" cy="480811"/>
                                  <wp:effectExtent l="0" t="0" r="0" b="0"/>
                                  <wp:docPr id="8" name="Picture 8" descr="Graphical user interface, applicatio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Graphical user interface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527" cy="485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B874808" id="Shape 5" o:spid="_x0000_s1027" type="#_x0000_t202" style="position:absolute;margin-left:26.65pt;margin-top:-38.4pt;width:36.25pt;height:30.7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" filled="f" stroked="f">
                <v:textbox style="mso-fit-shape-to-text:t" inset="0,0,0,0">
                  <w:txbxContent>
                    <w:p w14:paraId="51FD5503" w14:textId="6B5215E3" w:rsidR="003F71D4" w:rsidRDefault="00611DF8">
                      <w:pPr>
                        <w:pStyle w:val="Picturecaption0"/>
                        <w:shd w:val="clear" w:color="auto" w:fill="auto"/>
                      </w:pPr>
                      <w:r>
                        <w:rPr>
                          <w:noProof/>
                          <w:lang w:eastAsia="ko-KR" w:bidi="ar-SA"/>
                        </w:rPr>
                        <w:drawing>
                          <wp:inline distT="0" distB="0" distL="0" distR="0" wp14:anchorId="471EA033" wp14:editId="3643FA27">
                            <wp:extent cx="460187" cy="480811"/>
                            <wp:effectExtent l="0" t="0" r="0" b="0"/>
                            <wp:docPr id="8" name="Picture 8" descr="Graphical user interface, applicatio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Graphical user interface, application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464527" cy="4853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7F4B85" w:rsidRPr="00D548D1">
        <w:rPr>
          <w:color w:val="000000" w:themeColor="text1"/>
          <w:sz w:val="18"/>
          <w:szCs w:val="18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590"/>
        <w:gridCol w:w="11309"/>
        <w:gridCol w:w="1210"/>
      </w:tblGrid>
      <w:tr w:rsidR="00D548D1" w:rsidRPr="00D548D1" w14:paraId="1A79A117" w14:textId="77777777" w:rsidTr="009F1461">
        <w:trPr>
          <w:trHeight w:hRule="exact" w:val="667"/>
          <w:jc w:val="center"/>
        </w:trPr>
        <w:tc>
          <w:tcPr>
            <w:tcW w:w="2107" w:type="dxa"/>
            <w:tcBorders>
              <w:top w:val="single" w:sz="4" w:space="0" w:color="auto"/>
            </w:tcBorders>
            <w:shd w:val="clear" w:color="auto" w:fill="636398"/>
            <w:vAlign w:val="center"/>
          </w:tcPr>
          <w:p w14:paraId="324C0385" w14:textId="77777777" w:rsidR="009C4342" w:rsidRPr="00D548D1" w:rsidRDefault="009C4342" w:rsidP="009F1461">
            <w:pPr>
              <w:pStyle w:val="Other0"/>
              <w:shd w:val="clear" w:color="auto" w:fill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섹션 및 주제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636398"/>
            <w:vAlign w:val="bottom"/>
          </w:tcPr>
          <w:p w14:paraId="292FC349" w14:textId="77777777" w:rsidR="009C4342" w:rsidRPr="00D548D1" w:rsidRDefault="009C4342" w:rsidP="009F1461">
            <w:pPr>
              <w:pStyle w:val="Other0"/>
              <w:shd w:val="clear" w:color="auto" w:fill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항목</w:t>
            </w:r>
          </w:p>
          <w:p w14:paraId="28638350" w14:textId="77777777" w:rsidR="009C4342" w:rsidRPr="00D548D1" w:rsidRDefault="009C4342" w:rsidP="009F1461">
            <w:pPr>
              <w:pStyle w:val="Other0"/>
              <w:shd w:val="clear" w:color="auto" w:fill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#</w:t>
            </w:r>
          </w:p>
        </w:tc>
        <w:tc>
          <w:tcPr>
            <w:tcW w:w="11309" w:type="dxa"/>
            <w:tcBorders>
              <w:top w:val="single" w:sz="4" w:space="0" w:color="auto"/>
            </w:tcBorders>
            <w:shd w:val="clear" w:color="auto" w:fill="636398"/>
            <w:vAlign w:val="center"/>
          </w:tcPr>
          <w:p w14:paraId="0CB16BF5" w14:textId="77777777" w:rsidR="009C4342" w:rsidRPr="00D548D1" w:rsidRDefault="009C4342" w:rsidP="009F1461">
            <w:pPr>
              <w:pStyle w:val="Other0"/>
              <w:shd w:val="clear" w:color="auto" w:fill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체크리스트 항목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636398"/>
            <w:vAlign w:val="bottom"/>
          </w:tcPr>
          <w:p w14:paraId="0D874BF5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항목 보고 장소</w:t>
            </w:r>
          </w:p>
        </w:tc>
      </w:tr>
      <w:tr w:rsidR="00D548D1" w:rsidRPr="00D548D1" w14:paraId="7850EA5A" w14:textId="77777777" w:rsidTr="009F1461">
        <w:trPr>
          <w:trHeight w:hRule="exact" w:val="344"/>
          <w:jc w:val="center"/>
        </w:trPr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25B3D7" w14:textId="69644B5C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확신도 평가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0C7119B2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38C4A" w14:textId="7F290F85" w:rsidR="009C4342" w:rsidRPr="00D548D1" w:rsidRDefault="00861A84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건강</w:t>
            </w:r>
            <w:r w:rsidR="009C4342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결과</w:t>
            </w:r>
            <w:r w:rsidR="009C4342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별 근거의 </w:t>
            </w:r>
            <w:r w:rsidR="009C4342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확</w:t>
            </w:r>
            <w:r w:rsidR="009C4342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신도</w:t>
            </w:r>
            <w:r w:rsidR="009C4342" w:rsidRPr="00D548D1">
              <w:rPr>
                <w:color w:val="000000" w:themeColor="text1"/>
                <w:sz w:val="16"/>
                <w:szCs w:val="16"/>
                <w:lang w:eastAsia="ko-KR"/>
              </w:rPr>
              <w:t>(</w:t>
            </w:r>
            <w:r w:rsidR="009C4342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="009C4342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신뢰도</w:t>
            </w:r>
            <w:r w:rsidR="009C4342" w:rsidRPr="00D548D1">
              <w:rPr>
                <w:color w:val="000000" w:themeColor="text1"/>
                <w:sz w:val="16"/>
                <w:szCs w:val="16"/>
                <w:lang w:eastAsia="ko-KR"/>
              </w:rPr>
              <w:t>)</w:t>
            </w:r>
            <w:r w:rsidR="009C4342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9C4342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평가하는</w:t>
            </w:r>
            <w:r w:rsidR="009C4342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데</w:t>
            </w:r>
            <w:r w:rsidR="009C4342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사용</w:t>
            </w:r>
            <w:r w:rsidR="009C4342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된</w:t>
            </w:r>
            <w:r w:rsidR="009C4342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>방법</w:t>
            </w:r>
            <w:r w:rsidR="00124E2B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9C4342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기술한다</w:t>
            </w:r>
            <w:r w:rsidR="009C4342" w:rsidRPr="00D548D1">
              <w:rPr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9EFCA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63AF794B" w14:textId="77777777" w:rsidTr="009F1461">
        <w:trPr>
          <w:trHeight w:hRule="exact" w:val="278"/>
          <w:jc w:val="center"/>
        </w:trPr>
        <w:tc>
          <w:tcPr>
            <w:tcW w:w="14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33B73F5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  <w:lang w:eastAsia="ko-KR"/>
              </w:rPr>
              <w:t>결과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C622F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548D1" w:rsidRPr="00D548D1" w14:paraId="7F1EB1A7" w14:textId="77777777" w:rsidTr="009F1461">
        <w:trPr>
          <w:trHeight w:hRule="exact" w:val="282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D1261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연구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선택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6EECE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16a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406F6" w14:textId="04A5795D" w:rsidR="009C4342" w:rsidRPr="00D548D1" w:rsidRDefault="009C4342" w:rsidP="008A1B5D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흐름도를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사용하여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 xml:space="preserve">검색에서 식별된 레코드의 수에서 </w:t>
            </w:r>
            <w:r w:rsidR="0071058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문헌고찰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에 포함된 연구의 수에 이르기까</w:t>
            </w:r>
            <w:r w:rsidR="008A1B5D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지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 xml:space="preserve">의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검색</w:t>
            </w: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과 선택과정의 결과를 기술한다.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BF90F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03E88B01" w14:textId="77777777" w:rsidTr="009F1461">
        <w:trPr>
          <w:trHeight w:hRule="exact" w:val="302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924196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B0351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16b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AFC82" w14:textId="24286C5E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포함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기준을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충족하는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것처럼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보이지만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제외된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연구를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인용하고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제외된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이유</w:t>
            </w:r>
            <w:r w:rsidR="00861A84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설명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한다.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60F5F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2E76F545" w14:textId="77777777" w:rsidTr="009F1461">
        <w:trPr>
          <w:trHeight w:hRule="exact" w:val="29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95087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연구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특성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2F022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31ED2" w14:textId="3C9475F0" w:rsidR="009C4342" w:rsidRPr="00D548D1" w:rsidRDefault="009C4342" w:rsidP="007611B0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포함된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7611B0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개별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연구를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인용하고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그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특성</w:t>
            </w:r>
            <w:r w:rsidR="00861A84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제시</w:t>
            </w:r>
            <w:r w:rsidR="00C55FE8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한다.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2294B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734094C1" w14:textId="77777777" w:rsidTr="009F1461">
        <w:trPr>
          <w:trHeight w:hRule="exact" w:val="302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C156F" w14:textId="35AC5613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 xml:space="preserve">연구 </w:t>
            </w:r>
            <w:r w:rsidR="007611B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비뚤림위험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F1418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2D594" w14:textId="16C1F0E0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포함된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7611B0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개별연구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 xml:space="preserve">의 </w:t>
            </w:r>
            <w:r w:rsidR="007611B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비뚤림위험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평가</w:t>
            </w:r>
            <w:r w:rsidR="00124E2B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</w:t>
            </w:r>
            <w:r w:rsidR="00C55FE8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를 제시한다.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86828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52E9FEA8" w14:textId="77777777" w:rsidTr="009F1461">
        <w:trPr>
          <w:trHeight w:hRule="exact" w:val="652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7A23B" w14:textId="77777777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개별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연구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77D7C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5E5E6" w14:textId="4452E03B" w:rsidR="009C4342" w:rsidRPr="00D548D1" w:rsidRDefault="009C4342" w:rsidP="008A1B5D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각 연구에 대하여 모든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C55FE8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건강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결과마다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구조화된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CA5633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그림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사용하여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(a)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각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그룹에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대한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요약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통계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적절한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경우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)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(b)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효과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추정치 및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정밀도</w:t>
            </w:r>
            <w:r w:rsidR="00124E2B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예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: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신뢰</w:t>
            </w:r>
            <w:r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구간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) 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제시</w:t>
            </w:r>
            <w:r w:rsidR="00CA5633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한다.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178F4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549CF460" w14:textId="77777777" w:rsidTr="009F1461">
        <w:trPr>
          <w:trHeight w:hRule="exact" w:val="29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B60F3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합성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33605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20a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C65CF" w14:textId="6DA60221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각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 xml:space="preserve">각의 합성결과에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기여</w:t>
            </w:r>
            <w:r w:rsidR="00861A84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연구의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특성과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7611B0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비뚤림위험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간략하게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요약</w:t>
            </w:r>
            <w:r w:rsidR="00CA563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AAA1D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6F60B1E1" w14:textId="77777777" w:rsidTr="009F1461">
        <w:trPr>
          <w:trHeight w:hRule="exact" w:val="504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57D88D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B4C3F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20b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9017B" w14:textId="5BFF65CD" w:rsidR="009C4342" w:rsidRPr="00D548D1" w:rsidRDefault="009C4342" w:rsidP="00435A13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수행된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모든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통계적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합성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</w:t>
            </w:r>
            <w:r w:rsidR="00861A84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제시</w:t>
            </w:r>
            <w:r w:rsidR="00861A84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="00861A84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메타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분석이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수행된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경우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각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요약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추정치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와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정밀도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예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: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신뢰구간</w:t>
            </w:r>
            <w:r w:rsidR="00435A13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/신용구간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)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통계적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이질성</w:t>
            </w:r>
            <w:r w:rsidR="00721EF6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 xml:space="preserve"> 측정치</w:t>
            </w:r>
            <w:r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설명,</w:t>
            </w:r>
            <w:r w:rsidRPr="00D548D1">
              <w:rPr>
                <w:rFonts w:asciiTheme="minorEastAsia" w:eastAsiaTheme="minorEastAsia" w:hAnsiTheme="minorEastAsia" w:cs="Batang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그룹을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비교하는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경우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효과의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방향</w:t>
            </w:r>
            <w:r w:rsidR="00124E2B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D03385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기술한다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A7113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378D604E" w14:textId="77777777" w:rsidTr="009F1461">
        <w:trPr>
          <w:trHeight w:hRule="exact" w:val="302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94E59E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9D95B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20c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454BF" w14:textId="31F9D897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연구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간 이질성의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가능한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원인에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대한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모든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F6328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탐색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</w:t>
            </w:r>
            <w:r w:rsidR="000F6328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제시</w:t>
            </w:r>
            <w:r w:rsidR="000F6328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3F150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1B748A6E" w14:textId="77777777" w:rsidTr="009F1461">
        <w:trPr>
          <w:trHeight w:hRule="exact" w:val="29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B46CCC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EAD7E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20d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9D60" w14:textId="1A76F108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합성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53971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견고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성을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평가하기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위해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수행된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모든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민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감도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분석의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결과</w:t>
            </w:r>
            <w:r w:rsidR="000F6328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제시</w:t>
            </w:r>
            <w:r w:rsidR="000F6328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C6D94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3C631C32" w14:textId="77777777" w:rsidTr="009F1461">
        <w:trPr>
          <w:trHeight w:hRule="exact" w:val="29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F5242" w14:textId="77777777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보고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비뚤림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3A5F0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1BA9C" w14:textId="5DE2E2AB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각 합성된 </w:t>
            </w:r>
            <w:r w:rsidR="003A1EA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연구</w:t>
            </w: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결과의 </w:t>
            </w:r>
            <w:r w:rsidR="00053971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결측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보고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비뚤림</w:t>
            </w: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에서 비롯되는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)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으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인한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7611B0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비뚤림위험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대한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평가</w:t>
            </w: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결과</w:t>
            </w:r>
            <w:r w:rsidR="005A53E3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제시</w:t>
            </w:r>
            <w:r w:rsidR="000F6328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한다.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0C505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29984177" w14:textId="77777777" w:rsidTr="009F1461">
        <w:trPr>
          <w:trHeight w:hRule="exact" w:val="361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D79AA" w14:textId="0389A5BA" w:rsidR="009C4342" w:rsidRPr="00D548D1" w:rsidRDefault="00D03385" w:rsidP="009F1461">
            <w:pPr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근거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</w:rPr>
              <w:t>의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</w:rPr>
              <w:t>확</w:t>
            </w: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신도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13DE1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FD9C0" w14:textId="09FF3A5D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각 </w:t>
            </w:r>
            <w:r w:rsidR="000F6328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건강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결과에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대한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근거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확</w:t>
            </w: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신도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신뢰도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)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대한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평가</w:t>
            </w: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결과</w:t>
            </w:r>
            <w:r w:rsidR="00861A84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제시</w:t>
            </w:r>
            <w:r w:rsidR="005A53E3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한다.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15BB7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6965F077" w14:textId="77777777" w:rsidTr="009F1461">
        <w:trPr>
          <w:trHeight w:hRule="exact" w:val="267"/>
          <w:jc w:val="center"/>
        </w:trPr>
        <w:tc>
          <w:tcPr>
            <w:tcW w:w="14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1143EBB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  <w:lang w:eastAsia="ko-KR"/>
              </w:rPr>
              <w:t>논의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7773C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548D1" w:rsidRPr="00D548D1" w14:paraId="7E2DBC91" w14:textId="77777777" w:rsidTr="009F1461">
        <w:trPr>
          <w:trHeight w:hRule="exact" w:val="302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703DD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논의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BE7B7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23a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51453" w14:textId="290935FE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다른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근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거의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맥락에서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172673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고찰</w:t>
            </w:r>
            <w:r w:rsidR="00FC750C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결과에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대한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일반적인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해석</w:t>
            </w:r>
            <w:r w:rsidR="00861A84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제공</w:t>
            </w:r>
            <w:r w:rsidR="000F6328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97A82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40CF6E18" w14:textId="77777777" w:rsidTr="009F1461">
        <w:trPr>
          <w:trHeight w:hRule="exact" w:val="29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A803BB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3FCEB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23b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9100" w14:textId="7F0ED5D2" w:rsidR="009C4342" w:rsidRPr="00D548D1" w:rsidRDefault="00710580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문헌고찰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에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포함된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근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거의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한계</w:t>
            </w:r>
            <w:r w:rsidR="000F6328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에 대해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논의</w:t>
            </w:r>
            <w:r w:rsidR="000F6328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9675E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56FA823D" w14:textId="77777777" w:rsidTr="009F1461">
        <w:trPr>
          <w:trHeight w:hRule="exact" w:val="29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BF6C9A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640A2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23c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A8E3F" w14:textId="3BD9E5A6" w:rsidR="009C4342" w:rsidRPr="00D548D1" w:rsidRDefault="00861A84" w:rsidP="009F1461">
            <w:pPr>
              <w:pStyle w:val="Other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lang w:eastAsia="ko-KR"/>
              </w:rPr>
              <w:t>사용된</w:t>
            </w:r>
            <w:r w:rsidRPr="00D548D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lang w:eastAsia="ko-KR"/>
              </w:rPr>
              <w:t>문헌고찰 과정의</w:t>
            </w:r>
            <w:r w:rsidRPr="00D548D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lang w:eastAsia="ko-KR"/>
              </w:rPr>
              <w:t>한계에</w:t>
            </w:r>
            <w:r w:rsidRPr="00D548D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lang w:eastAsia="ko-KR"/>
              </w:rPr>
              <w:t>대해</w:t>
            </w:r>
            <w:r w:rsidRPr="00D548D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lang w:eastAsia="ko-KR"/>
              </w:rPr>
              <w:t>논의한다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FE96B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2D830C33" w14:textId="77777777" w:rsidTr="009F1461">
        <w:trPr>
          <w:trHeight w:hRule="exact" w:val="312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634C3A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046C0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23d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335B" w14:textId="640A0CA4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진료현장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정책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향후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연구에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대한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2728A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 xml:space="preserve">연구결과의 </w:t>
            </w:r>
            <w:r w:rsidR="00861A84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함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="000F6328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에 대해 논의한다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9EA6B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2D11D1CC" w14:textId="77777777" w:rsidTr="009F1461">
        <w:trPr>
          <w:trHeight w:hRule="exact" w:val="230"/>
          <w:jc w:val="center"/>
        </w:trPr>
        <w:tc>
          <w:tcPr>
            <w:tcW w:w="14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777C7C9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  <w:lang w:eastAsia="ko-KR"/>
              </w:rPr>
              <w:t>기타</w:t>
            </w:r>
            <w:r w:rsidRPr="00D548D1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  <w:lang w:eastAsia="ko-KR"/>
              </w:rPr>
              <w:t>정보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839E4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548D1" w:rsidRPr="00D548D1" w14:paraId="48F89430" w14:textId="77777777" w:rsidTr="009F1461">
        <w:trPr>
          <w:trHeight w:hRule="exact" w:val="29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A3D27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등록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프로토콜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8C3ED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24a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1553B" w14:textId="32122A25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등록</w:t>
            </w:r>
            <w:r w:rsidR="006217EC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처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이름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등록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번호를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포함하여</w:t>
            </w:r>
            <w:r w:rsidR="00991E3C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710580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문헌고찰</w:t>
            </w:r>
            <w:r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과 관련된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등록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정보를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제공하거나, 등록되지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않았음을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명시</w:t>
            </w:r>
            <w:r w:rsidR="00991E3C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F951E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7543B6F3" w14:textId="77777777" w:rsidTr="009F1461">
        <w:trPr>
          <w:trHeight w:hRule="exact" w:val="302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59CBAF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7AEAD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24b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DBDF" w14:textId="3B9EC01B" w:rsidR="009C4342" w:rsidRPr="00D548D1" w:rsidRDefault="00710580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문헌고찰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프로토콜</w:t>
            </w:r>
            <w:r w:rsidR="006217EC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991E3C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 xml:space="preserve"> 열람</w:t>
            </w:r>
            <w:r w:rsidR="009C4342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할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수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곳을 제시하거나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프로토콜이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6217EC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작성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되지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않았음을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명시</w:t>
            </w:r>
            <w:r w:rsidR="00991E3C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3B642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1DB9FBEF" w14:textId="77777777" w:rsidTr="009F1461">
        <w:trPr>
          <w:trHeight w:hRule="exact" w:val="29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CE723A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0EEEB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24c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A6AAA" w14:textId="028460D2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등록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프로토콜에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제공된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정보에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대한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수정</w:t>
            </w:r>
            <w:r w:rsidR="00991E3C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사항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이 있</w:t>
            </w:r>
            <w:r w:rsidR="006217EC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으</w:t>
            </w:r>
            <w:r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면</w:t>
            </w:r>
            <w:r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91E3C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기술</w:t>
            </w:r>
            <w:r w:rsidR="00393052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하고 설명한다.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AC590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27B50B6F" w14:textId="77777777" w:rsidTr="009F1461">
        <w:trPr>
          <w:trHeight w:hRule="exact" w:val="29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2B268" w14:textId="77777777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지원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2E433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936A5" w14:textId="41F8EA34" w:rsidR="009C4342" w:rsidRPr="00D548D1" w:rsidRDefault="00710580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문헌고찰</w:t>
            </w:r>
            <w:r w:rsidR="009C4342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위한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재정적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비 재정적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지원의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출처와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문헌고찰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 xml:space="preserve"> 과정에서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자금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제공자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후원자의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역할</w:t>
            </w:r>
            <w:r w:rsidR="006217EC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을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91E3C" w:rsidRPr="00D548D1">
              <w:rPr>
                <w:rFonts w:asciiTheme="minorEastAsia" w:eastAsiaTheme="minorEastAsia" w:hAnsiTheme="minorEastAsia" w:cs="Batang" w:hint="eastAsia"/>
                <w:color w:val="000000" w:themeColor="text1"/>
                <w:sz w:val="16"/>
                <w:szCs w:val="16"/>
                <w:lang w:eastAsia="ko-KR"/>
              </w:rPr>
              <w:t>기술한다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238AD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7F8972FC" w14:textId="77777777" w:rsidTr="009F1461">
        <w:trPr>
          <w:trHeight w:hRule="exact" w:val="29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458D8" w14:textId="77777777" w:rsidR="009C4342" w:rsidRPr="00D548D1" w:rsidRDefault="009C4342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이해 충돌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14729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3D0ED" w14:textId="268BC421" w:rsidR="009C4342" w:rsidRPr="00D548D1" w:rsidRDefault="00710580" w:rsidP="009F1461">
            <w:pPr>
              <w:pStyle w:val="Other0"/>
              <w:rPr>
                <w:rFonts w:asciiTheme="minorEastAsia" w:hAnsiTheme="minorEastAsia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문헌고찰</w:t>
            </w:r>
            <w:r w:rsidR="009C4342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 저자들의 이해상충</w:t>
            </w:r>
            <w:r w:rsidR="006217EC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을 공개</w:t>
            </w:r>
            <w:r w:rsidR="00991E3C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한다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2F68D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D548D1" w:rsidRPr="00D548D1" w14:paraId="49EEBE04" w14:textId="77777777" w:rsidTr="009F1461">
        <w:trPr>
          <w:trHeight w:hRule="exact" w:val="52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D1FD0" w14:textId="49B78843" w:rsidR="009C4342" w:rsidRPr="00D548D1" w:rsidRDefault="000B2D05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자료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코드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및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기타</w:t>
            </w:r>
            <w:r w:rsidR="009C4342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BatangChe" w:eastAsia="BatangChe" w:hAnsi="BatangChe" w:cs="BatangChe" w:hint="eastAsia"/>
                <w:color w:val="000000" w:themeColor="text1"/>
                <w:sz w:val="16"/>
                <w:szCs w:val="16"/>
                <w:lang w:eastAsia="ko-KR"/>
              </w:rPr>
              <w:t>문서</w:t>
            </w:r>
            <w:r w:rsidR="009C4342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="009C4342" w:rsidRPr="00D548D1">
              <w:rPr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가용성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A488E" w14:textId="77777777" w:rsidR="009C4342" w:rsidRPr="00D548D1" w:rsidRDefault="009C4342" w:rsidP="009F1461">
            <w:pPr>
              <w:pStyle w:val="Other0"/>
              <w:shd w:val="clear" w:color="auto" w:fill="auto"/>
              <w:rPr>
                <w:color w:val="000000" w:themeColor="text1"/>
                <w:sz w:val="16"/>
                <w:szCs w:val="16"/>
              </w:rPr>
            </w:pPr>
            <w:r w:rsidRPr="00D548D1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E28D5" w14:textId="7F89B186" w:rsidR="009C4342" w:rsidRPr="00D548D1" w:rsidRDefault="006217EC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  <w:r w:rsidRPr="00D548D1">
              <w:rPr>
                <w:rFonts w:asciiTheme="majorEastAsia" w:eastAsiaTheme="majorEastAsia" w:hAnsiTheme="majorEastAsia" w:cs="Gulim" w:hint="eastAsia"/>
                <w:color w:val="000000" w:themeColor="text1"/>
                <w:sz w:val="16"/>
                <w:szCs w:val="16"/>
                <w:lang w:eastAsia="ko-KR"/>
              </w:rPr>
              <w:t>다음</w:t>
            </w:r>
            <w:r w:rsidRPr="00D548D1">
              <w:rPr>
                <w:rFonts w:asciiTheme="majorEastAsia" w:eastAsiaTheme="majorEastAsia" w:hAnsiTheme="majorEastAsia" w:cs="Guli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cs="Gulim" w:hint="eastAsia"/>
                <w:color w:val="000000" w:themeColor="text1"/>
                <w:sz w:val="16"/>
                <w:szCs w:val="16"/>
                <w:lang w:eastAsia="ko-KR"/>
              </w:rPr>
              <w:t>사항</w:t>
            </w:r>
            <w:r w:rsidRPr="00D548D1">
              <w:rPr>
                <w:rFonts w:asciiTheme="majorEastAsia" w:eastAsiaTheme="majorEastAsia" w:hAnsiTheme="majorEastAsia" w:cs="Guli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cs="Gulim" w:hint="eastAsia"/>
                <w:color w:val="000000" w:themeColor="text1"/>
                <w:sz w:val="16"/>
                <w:szCs w:val="16"/>
                <w:lang w:eastAsia="ko-KR"/>
              </w:rPr>
              <w:t>중</w:t>
            </w:r>
            <w:r w:rsidRPr="00D548D1">
              <w:rPr>
                <w:rFonts w:asciiTheme="majorEastAsia" w:eastAsiaTheme="majorEastAsia" w:hAnsiTheme="majorEastAsia" w:cs="Guli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cs="Gulim" w:hint="eastAsia"/>
                <w:color w:val="000000" w:themeColor="text1"/>
                <w:sz w:val="16"/>
                <w:szCs w:val="16"/>
                <w:lang w:eastAsia="ko-KR"/>
              </w:rPr>
              <w:t>공개적으로</w:t>
            </w:r>
            <w:r w:rsidRPr="00D548D1">
              <w:rPr>
                <w:rFonts w:asciiTheme="majorEastAsia" w:eastAsiaTheme="majorEastAsia" w:hAnsiTheme="majorEastAsia" w:cs="Guli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cs="Gulim" w:hint="eastAsia"/>
                <w:color w:val="000000" w:themeColor="text1"/>
                <w:sz w:val="16"/>
                <w:szCs w:val="16"/>
                <w:lang w:eastAsia="ko-KR"/>
              </w:rPr>
              <w:t>이용가능한</w:t>
            </w:r>
            <w:r w:rsidRPr="00D548D1">
              <w:rPr>
                <w:rFonts w:asciiTheme="majorEastAsia" w:eastAsiaTheme="majorEastAsia" w:hAnsiTheme="majorEastAsia" w:cs="Guli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cs="Gulim" w:hint="eastAsia"/>
                <w:color w:val="000000" w:themeColor="text1"/>
                <w:sz w:val="16"/>
                <w:szCs w:val="16"/>
                <w:lang w:eastAsia="ko-KR"/>
              </w:rPr>
              <w:t>것은</w:t>
            </w:r>
            <w:r w:rsidRPr="00D548D1">
              <w:rPr>
                <w:rFonts w:asciiTheme="majorEastAsia" w:eastAsiaTheme="majorEastAsia" w:hAnsiTheme="majorEastAsia" w:cs="Guli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cs="Gulim" w:hint="eastAsia"/>
                <w:color w:val="000000" w:themeColor="text1"/>
                <w:sz w:val="16"/>
                <w:szCs w:val="16"/>
                <w:lang w:eastAsia="ko-KR"/>
              </w:rPr>
              <w:t>무엇이고</w:t>
            </w:r>
            <w:r w:rsidRPr="00D548D1">
              <w:rPr>
                <w:rFonts w:asciiTheme="majorEastAsia" w:eastAsiaTheme="majorEastAsia" w:hAnsiTheme="majorEastAsia" w:cs="Gulim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D548D1">
              <w:rPr>
                <w:rFonts w:asciiTheme="majorEastAsia" w:eastAsiaTheme="majorEastAsia" w:hAnsiTheme="majorEastAsia" w:cs="Gulim" w:hint="eastAsia"/>
                <w:color w:val="000000" w:themeColor="text1"/>
                <w:sz w:val="16"/>
                <w:szCs w:val="16"/>
                <w:lang w:eastAsia="ko-KR"/>
              </w:rPr>
              <w:t>어디에서</w:t>
            </w:r>
            <w:r w:rsidRPr="00D548D1">
              <w:rPr>
                <w:rFonts w:asciiTheme="majorEastAsia" w:eastAsiaTheme="majorEastAsia" w:hAnsiTheme="majorEastAsia" w:cs="Guli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cs="Gulim" w:hint="eastAsia"/>
                <w:color w:val="000000" w:themeColor="text1"/>
                <w:sz w:val="16"/>
                <w:szCs w:val="16"/>
                <w:lang w:eastAsia="ko-KR"/>
              </w:rPr>
              <w:t>찾을</w:t>
            </w:r>
            <w:r w:rsidRPr="00D548D1">
              <w:rPr>
                <w:rFonts w:asciiTheme="majorEastAsia" w:eastAsiaTheme="majorEastAsia" w:hAnsiTheme="majorEastAsia" w:cs="Guli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cs="Gulim" w:hint="eastAsia"/>
                <w:color w:val="000000" w:themeColor="text1"/>
                <w:sz w:val="16"/>
                <w:szCs w:val="16"/>
                <w:lang w:eastAsia="ko-KR"/>
              </w:rPr>
              <w:t>수</w:t>
            </w:r>
            <w:r w:rsidRPr="00D548D1">
              <w:rPr>
                <w:rFonts w:asciiTheme="majorEastAsia" w:eastAsiaTheme="majorEastAsia" w:hAnsiTheme="majorEastAsia" w:cs="Guli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cs="Gulim" w:hint="eastAsia"/>
                <w:color w:val="000000" w:themeColor="text1"/>
                <w:sz w:val="16"/>
                <w:szCs w:val="16"/>
                <w:lang w:eastAsia="ko-KR"/>
              </w:rPr>
              <w:t>있는지를</w:t>
            </w:r>
            <w:r w:rsidRPr="00D548D1">
              <w:rPr>
                <w:rFonts w:asciiTheme="majorEastAsia" w:eastAsiaTheme="majorEastAsia" w:hAnsiTheme="majorEastAsia" w:cs="Guli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548D1">
              <w:rPr>
                <w:rFonts w:asciiTheme="majorEastAsia" w:eastAsiaTheme="majorEastAsia" w:hAnsiTheme="majorEastAsia" w:cs="Gulim" w:hint="eastAsia"/>
                <w:color w:val="000000" w:themeColor="text1"/>
                <w:sz w:val="16"/>
                <w:szCs w:val="16"/>
                <w:lang w:eastAsia="ko-KR"/>
              </w:rPr>
              <w:t>보고한다</w:t>
            </w:r>
            <w:r w:rsidR="005A53E3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;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자료</w:t>
            </w:r>
            <w:r w:rsidR="00991E3C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수집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양식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; 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포함된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연구에서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91E3C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수집된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자료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; 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모든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분석에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사용</w:t>
            </w:r>
            <w:r w:rsidR="009C4342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된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자료</w:t>
            </w:r>
            <w:r w:rsidR="009C4342" w:rsidRPr="00D548D1">
              <w:rPr>
                <w:rFonts w:asciiTheme="minorEastAsia" w:eastAsiaTheme="minorEastAsia" w:hAnsiTheme="minorEastAsia" w:cs="Malgun Gothic" w:hint="eastAsia"/>
                <w:color w:val="000000" w:themeColor="text1"/>
                <w:sz w:val="16"/>
                <w:szCs w:val="16"/>
                <w:lang w:eastAsia="ko-KR"/>
              </w:rPr>
              <w:t>;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분석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9C4342" w:rsidRPr="00D548D1">
              <w:rPr>
                <w:rFonts w:asciiTheme="minorEastAsia" w:eastAsiaTheme="minorEastAsia" w:hAnsiTheme="minorEastAsia" w:cs="Malgun Gothic"/>
                <w:color w:val="000000" w:themeColor="text1"/>
                <w:sz w:val="16"/>
                <w:szCs w:val="16"/>
                <w:lang w:eastAsia="ko-KR"/>
              </w:rPr>
              <w:t>코드</w:t>
            </w:r>
            <w:r w:rsidR="009C4342" w:rsidRPr="00D548D1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; </w:t>
            </w:r>
            <w:r w:rsidR="003D43BB" w:rsidRPr="003D43B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문헌고찰에</w:t>
            </w:r>
            <w:r w:rsidR="003D43BB" w:rsidRPr="003D43BB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3D43BB" w:rsidRPr="003D43B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사용된</w:t>
            </w:r>
            <w:r w:rsidR="003D43BB" w:rsidRPr="003D43BB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3D43BB" w:rsidRPr="003D43B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기타</w:t>
            </w:r>
            <w:r w:rsidR="003D43BB" w:rsidRPr="003D43BB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3D43BB" w:rsidRPr="003D43B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모든</w:t>
            </w:r>
            <w:r w:rsidR="003D43BB" w:rsidRPr="003D43BB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3D43BB" w:rsidRPr="003D43B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eastAsia="ko-KR"/>
              </w:rPr>
              <w:t>자료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14488" w14:textId="77777777" w:rsidR="009C4342" w:rsidRPr="00D548D1" w:rsidRDefault="009C4342" w:rsidP="009F1461">
            <w:pPr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</w:tr>
    </w:tbl>
    <w:p w14:paraId="0EFC4BF0" w14:textId="7ACD15D4" w:rsidR="00500941" w:rsidRDefault="00500941">
      <w:pPr>
        <w:spacing w:line="14" w:lineRule="exact"/>
        <w:rPr>
          <w:color w:val="000000" w:themeColor="text1"/>
          <w:lang w:eastAsia="ko-KR"/>
        </w:rPr>
      </w:pPr>
    </w:p>
    <w:p w14:paraId="7D7C8465" w14:textId="77777777" w:rsidR="00BD4041" w:rsidRPr="008F6C95" w:rsidRDefault="00BD4041" w:rsidP="00BD4041">
      <w:pPr>
        <w:pStyle w:val="Default"/>
        <w:spacing w:line="183" w:lineRule="atLeast"/>
        <w:jc w:val="both"/>
        <w:rPr>
          <w:rFonts w:ascii="Arial" w:hAnsi="Arial" w:cs="Arial"/>
          <w:color w:val="auto"/>
          <w:sz w:val="20"/>
          <w:szCs w:val="20"/>
          <w:lang w:val="da-DK"/>
        </w:rPr>
      </w:pPr>
      <w:r w:rsidRPr="008F6C95">
        <w:rPr>
          <w:rFonts w:ascii="Arial" w:hAnsi="Arial" w:cs="Arial"/>
          <w:i/>
          <w:iCs/>
          <w:color w:val="auto"/>
          <w:sz w:val="20"/>
          <w:szCs w:val="20"/>
        </w:rPr>
        <w:t xml:space="preserve">From: </w:t>
      </w:r>
      <w:r w:rsidRPr="008F6C95">
        <w:rPr>
          <w:rFonts w:ascii="Arial" w:hAnsi="Arial" w:cs="Arial"/>
          <w:color w:val="auto"/>
          <w:sz w:val="20"/>
          <w:szCs w:val="20"/>
        </w:rPr>
        <w:t xml:space="preserve"> Page MJ, McKenzie JE, Bossuyt PM, Boutron I, Hoffmann TC, Mulrow CD, et al. The PRISMA 2020 statement: an updated guideline for reporting systematic reviews. BMJ 2021;372:n71. doi: 10.1136/bmj.n71</w:t>
      </w:r>
    </w:p>
    <w:p w14:paraId="28CB6253" w14:textId="77B56571" w:rsidR="00BD4041" w:rsidRPr="00BD4041" w:rsidRDefault="00BD4041" w:rsidP="00BD4041">
      <w:pPr>
        <w:pStyle w:val="CM1"/>
        <w:spacing w:after="130"/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BD4041" w:rsidRPr="00BD4041">
      <w:type w:val="continuous"/>
      <w:pgSz w:w="16840" w:h="11900" w:orient="landscape"/>
      <w:pgMar w:top="1358" w:right="1057" w:bottom="439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32EA" w14:textId="77777777" w:rsidR="001C301E" w:rsidRDefault="001C301E">
      <w:r>
        <w:separator/>
      </w:r>
    </w:p>
  </w:endnote>
  <w:endnote w:type="continuationSeparator" w:id="0">
    <w:p w14:paraId="16B4DFE2" w14:textId="77777777" w:rsidR="001C301E" w:rsidRDefault="001C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92744" w14:textId="77777777" w:rsidR="001C301E" w:rsidRDefault="001C301E"/>
  </w:footnote>
  <w:footnote w:type="continuationSeparator" w:id="0">
    <w:p w14:paraId="6F07C4F8" w14:textId="77777777" w:rsidR="001C301E" w:rsidRDefault="001C30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6591"/>
    <w:multiLevelType w:val="hybridMultilevel"/>
    <w:tmpl w:val="8CAC0722"/>
    <w:lvl w:ilvl="0" w:tplc="F7F62F44">
      <w:numFmt w:val="bullet"/>
      <w:lvlText w:val="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defaultTabStop w:val="80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41"/>
    <w:rsid w:val="00000599"/>
    <w:rsid w:val="00010799"/>
    <w:rsid w:val="00016653"/>
    <w:rsid w:val="000506E3"/>
    <w:rsid w:val="00053971"/>
    <w:rsid w:val="0006786B"/>
    <w:rsid w:val="00067EFD"/>
    <w:rsid w:val="00080DE5"/>
    <w:rsid w:val="00093187"/>
    <w:rsid w:val="000972E0"/>
    <w:rsid w:val="000B2D05"/>
    <w:rsid w:val="000B4422"/>
    <w:rsid w:val="000D2A3A"/>
    <w:rsid w:val="000E2332"/>
    <w:rsid w:val="000F51B7"/>
    <w:rsid w:val="000F6328"/>
    <w:rsid w:val="001015FC"/>
    <w:rsid w:val="00102743"/>
    <w:rsid w:val="00104572"/>
    <w:rsid w:val="001052A8"/>
    <w:rsid w:val="00120DFB"/>
    <w:rsid w:val="00124E2B"/>
    <w:rsid w:val="00142DD0"/>
    <w:rsid w:val="001545AC"/>
    <w:rsid w:val="00172673"/>
    <w:rsid w:val="001772E1"/>
    <w:rsid w:val="00192526"/>
    <w:rsid w:val="00194EE0"/>
    <w:rsid w:val="001B0AFA"/>
    <w:rsid w:val="001C301E"/>
    <w:rsid w:val="001D3532"/>
    <w:rsid w:val="001D3B68"/>
    <w:rsid w:val="001D3EFE"/>
    <w:rsid w:val="001F5183"/>
    <w:rsid w:val="002178B4"/>
    <w:rsid w:val="00225349"/>
    <w:rsid w:val="0027253C"/>
    <w:rsid w:val="002728A5"/>
    <w:rsid w:val="0028077B"/>
    <w:rsid w:val="00287220"/>
    <w:rsid w:val="002B6577"/>
    <w:rsid w:val="002D6698"/>
    <w:rsid w:val="0032271D"/>
    <w:rsid w:val="00340B0D"/>
    <w:rsid w:val="00393052"/>
    <w:rsid w:val="0039735D"/>
    <w:rsid w:val="003A1EA1"/>
    <w:rsid w:val="003C55EC"/>
    <w:rsid w:val="003D43BB"/>
    <w:rsid w:val="003F71D4"/>
    <w:rsid w:val="00401239"/>
    <w:rsid w:val="00421A08"/>
    <w:rsid w:val="004240EA"/>
    <w:rsid w:val="00432770"/>
    <w:rsid w:val="004344E9"/>
    <w:rsid w:val="00435A13"/>
    <w:rsid w:val="0049252A"/>
    <w:rsid w:val="00493032"/>
    <w:rsid w:val="004B2623"/>
    <w:rsid w:val="004B3EF4"/>
    <w:rsid w:val="004D61AA"/>
    <w:rsid w:val="004D7404"/>
    <w:rsid w:val="004F1262"/>
    <w:rsid w:val="00500941"/>
    <w:rsid w:val="005011E6"/>
    <w:rsid w:val="00504DE0"/>
    <w:rsid w:val="00505987"/>
    <w:rsid w:val="00515CBF"/>
    <w:rsid w:val="00520F95"/>
    <w:rsid w:val="005430FF"/>
    <w:rsid w:val="00554A6F"/>
    <w:rsid w:val="00575151"/>
    <w:rsid w:val="00587340"/>
    <w:rsid w:val="005A53E3"/>
    <w:rsid w:val="005B4825"/>
    <w:rsid w:val="005D2457"/>
    <w:rsid w:val="00611DF8"/>
    <w:rsid w:val="006217EC"/>
    <w:rsid w:val="00664881"/>
    <w:rsid w:val="006831DC"/>
    <w:rsid w:val="00694460"/>
    <w:rsid w:val="00694B2A"/>
    <w:rsid w:val="006B4558"/>
    <w:rsid w:val="006C0B16"/>
    <w:rsid w:val="006C4BD1"/>
    <w:rsid w:val="006D31D6"/>
    <w:rsid w:val="00710580"/>
    <w:rsid w:val="00721EF6"/>
    <w:rsid w:val="00727A84"/>
    <w:rsid w:val="0073214F"/>
    <w:rsid w:val="0074471E"/>
    <w:rsid w:val="007566F0"/>
    <w:rsid w:val="00757CD1"/>
    <w:rsid w:val="007611B0"/>
    <w:rsid w:val="00770EAE"/>
    <w:rsid w:val="00775172"/>
    <w:rsid w:val="007B4122"/>
    <w:rsid w:val="007C5C1F"/>
    <w:rsid w:val="007F4B85"/>
    <w:rsid w:val="00800841"/>
    <w:rsid w:val="008134F8"/>
    <w:rsid w:val="00847645"/>
    <w:rsid w:val="00861A84"/>
    <w:rsid w:val="008A1B5D"/>
    <w:rsid w:val="008B2117"/>
    <w:rsid w:val="008C1006"/>
    <w:rsid w:val="008C4794"/>
    <w:rsid w:val="008D3D58"/>
    <w:rsid w:val="008F1607"/>
    <w:rsid w:val="00915BA1"/>
    <w:rsid w:val="00925FCA"/>
    <w:rsid w:val="00991E3C"/>
    <w:rsid w:val="009B0F0C"/>
    <w:rsid w:val="009C4342"/>
    <w:rsid w:val="009D5908"/>
    <w:rsid w:val="00A027BC"/>
    <w:rsid w:val="00A122F6"/>
    <w:rsid w:val="00A272F5"/>
    <w:rsid w:val="00A278CF"/>
    <w:rsid w:val="00A36737"/>
    <w:rsid w:val="00A45609"/>
    <w:rsid w:val="00A5222E"/>
    <w:rsid w:val="00AC5D7A"/>
    <w:rsid w:val="00AE2BBF"/>
    <w:rsid w:val="00AF1FAC"/>
    <w:rsid w:val="00B31143"/>
    <w:rsid w:val="00B40945"/>
    <w:rsid w:val="00BD4041"/>
    <w:rsid w:val="00BE2712"/>
    <w:rsid w:val="00C15067"/>
    <w:rsid w:val="00C45F86"/>
    <w:rsid w:val="00C55FE8"/>
    <w:rsid w:val="00C864CA"/>
    <w:rsid w:val="00CA3617"/>
    <w:rsid w:val="00CA5633"/>
    <w:rsid w:val="00CA7B0D"/>
    <w:rsid w:val="00CB01DD"/>
    <w:rsid w:val="00CC4F76"/>
    <w:rsid w:val="00CD63CE"/>
    <w:rsid w:val="00CE4C91"/>
    <w:rsid w:val="00CE76DB"/>
    <w:rsid w:val="00CF4B32"/>
    <w:rsid w:val="00D03385"/>
    <w:rsid w:val="00D05C3F"/>
    <w:rsid w:val="00D513F7"/>
    <w:rsid w:val="00D5318D"/>
    <w:rsid w:val="00D548D1"/>
    <w:rsid w:val="00D729D7"/>
    <w:rsid w:val="00D75C04"/>
    <w:rsid w:val="00D80B11"/>
    <w:rsid w:val="00D958DF"/>
    <w:rsid w:val="00DA441F"/>
    <w:rsid w:val="00DB1020"/>
    <w:rsid w:val="00DC2ECE"/>
    <w:rsid w:val="00DE738D"/>
    <w:rsid w:val="00DF37E1"/>
    <w:rsid w:val="00DF3EAB"/>
    <w:rsid w:val="00E068A0"/>
    <w:rsid w:val="00E11E29"/>
    <w:rsid w:val="00E1690A"/>
    <w:rsid w:val="00E32B24"/>
    <w:rsid w:val="00E44D57"/>
    <w:rsid w:val="00E63760"/>
    <w:rsid w:val="00E77CE7"/>
    <w:rsid w:val="00E96B06"/>
    <w:rsid w:val="00EA1CF4"/>
    <w:rsid w:val="00EF5B37"/>
    <w:rsid w:val="00F104B0"/>
    <w:rsid w:val="00F25808"/>
    <w:rsid w:val="00F35933"/>
    <w:rsid w:val="00F450AB"/>
    <w:rsid w:val="00F55FE9"/>
    <w:rsid w:val="00F660F5"/>
    <w:rsid w:val="00F67513"/>
    <w:rsid w:val="00FB22EF"/>
    <w:rsid w:val="00FB3E79"/>
    <w:rsid w:val="00FC750C"/>
    <w:rsid w:val="00FD3675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7C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Microsoft JhengHei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D4B"/>
      <w:sz w:val="18"/>
      <w:szCs w:val="1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Times New Roman" w:eastAsia="Times New Roman" w:hAnsi="Times New Roman" w:cs="Times New Roman"/>
      <w:color w:val="2C2D4B"/>
      <w:sz w:val="18"/>
      <w:szCs w:val="18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54" w:lineRule="auto"/>
      <w:ind w:left="5580" w:hanging="5580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71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2271D"/>
    <w:rPr>
      <w:rFonts w:eastAsia="Microsoft JhengHei Light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271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2271D"/>
    <w:rPr>
      <w:rFonts w:eastAsia="Microsoft JhengHei Ligh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D61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1AA"/>
  </w:style>
  <w:style w:type="character" w:customStyle="1" w:styleId="CommentTextChar">
    <w:name w:val="Comment Text Char"/>
    <w:basedOn w:val="DefaultParagraphFont"/>
    <w:link w:val="CommentText"/>
    <w:uiPriority w:val="99"/>
    <w:rsid w:val="004D61AA"/>
    <w:rPr>
      <w:rFonts w:eastAsia="Microsoft JhengHei Light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1AA"/>
    <w:rPr>
      <w:rFonts w:eastAsia="Microsoft JhengHei Ligh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A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67EFD"/>
    <w:pPr>
      <w:widowControl/>
    </w:pPr>
    <w:rPr>
      <w:rFonts w:eastAsia="Microsoft JhengHei Light"/>
      <w:color w:val="000000"/>
    </w:rPr>
  </w:style>
  <w:style w:type="paragraph" w:customStyle="1" w:styleId="Default">
    <w:name w:val="Default"/>
    <w:rsid w:val="00BD4041"/>
    <w:pPr>
      <w:autoSpaceDE w:val="0"/>
      <w:autoSpaceDN w:val="0"/>
      <w:adjustRightInd w:val="0"/>
    </w:pPr>
    <w:rPr>
      <w:rFonts w:ascii="Calibri" w:eastAsia="Malgun Gothic" w:hAnsi="Calibri" w:cs="Calibri"/>
      <w:color w:val="000000"/>
      <w:lang w:val="en-CA" w:eastAsia="en-CA" w:bidi="ar-SA"/>
    </w:rPr>
  </w:style>
  <w:style w:type="paragraph" w:customStyle="1" w:styleId="CM1">
    <w:name w:val="CM1"/>
    <w:basedOn w:val="Default"/>
    <w:next w:val="Default"/>
    <w:rsid w:val="00BD4041"/>
    <w:rPr>
      <w:rFonts w:cs="Times New Roman"/>
      <w:color w:val="auto"/>
    </w:rPr>
  </w:style>
  <w:style w:type="character" w:styleId="Hyperlink">
    <w:name w:val="Hyperlink"/>
    <w:rsid w:val="00BD40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A463-1A45-46C5-8B9A-3F99DFA5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2023-01-16T12:48:00Z</dcterms:created>
  <dcterms:modified xsi:type="dcterms:W3CDTF">2024-02-23T04:11:00Z</dcterms:modified>
</cp:coreProperties>
</file>